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755" w:rsidRDefault="00FF2755" w:rsidP="00FF2755">
      <w:pPr>
        <w:jc w:val="lef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</w:t>
      </w:r>
    </w:p>
    <w:p w:rsidR="00CB27D5" w:rsidRDefault="00CB27D5" w:rsidP="00CB27D5">
      <w:pPr>
        <w:jc w:val="center"/>
        <w:rPr>
          <w:rFonts w:ascii="仿宋_GB2312" w:eastAsia="仿宋_GB2312" w:hAnsi="黑体"/>
          <w:b/>
          <w:sz w:val="32"/>
          <w:szCs w:val="32"/>
        </w:rPr>
      </w:pPr>
      <w:r w:rsidRPr="00FF2755">
        <w:rPr>
          <w:rFonts w:ascii="黑体" w:eastAsia="黑体" w:hAnsi="黑体" w:hint="eastAsia"/>
          <w:b/>
          <w:sz w:val="44"/>
          <w:szCs w:val="44"/>
        </w:rPr>
        <w:t>入围体检</w:t>
      </w:r>
      <w:r w:rsidR="00437DE5">
        <w:rPr>
          <w:rFonts w:ascii="黑体" w:eastAsia="黑体" w:hAnsi="黑体" w:hint="eastAsia"/>
          <w:b/>
          <w:sz w:val="44"/>
          <w:szCs w:val="44"/>
        </w:rPr>
        <w:t>、</w:t>
      </w:r>
      <w:r w:rsidRPr="00FF2755">
        <w:rPr>
          <w:rFonts w:ascii="黑体" w:eastAsia="黑体" w:hAnsi="黑体" w:hint="eastAsia"/>
          <w:b/>
          <w:sz w:val="44"/>
          <w:szCs w:val="44"/>
        </w:rPr>
        <w:t>考察名单</w:t>
      </w:r>
    </w:p>
    <w:tbl>
      <w:tblPr>
        <w:tblStyle w:val="a5"/>
        <w:tblW w:w="8364" w:type="dxa"/>
        <w:tblInd w:w="-176" w:type="dxa"/>
        <w:tblLook w:val="04A0"/>
      </w:tblPr>
      <w:tblGrid>
        <w:gridCol w:w="3016"/>
        <w:gridCol w:w="3080"/>
        <w:gridCol w:w="2268"/>
      </w:tblGrid>
      <w:tr w:rsidR="00FF2755" w:rsidRPr="00FF2755" w:rsidTr="00FF2755">
        <w:tc>
          <w:tcPr>
            <w:tcW w:w="3016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3080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b/>
                <w:sz w:val="32"/>
                <w:szCs w:val="32"/>
              </w:rPr>
              <w:t>准考证号</w:t>
            </w:r>
          </w:p>
        </w:tc>
        <w:tc>
          <w:tcPr>
            <w:tcW w:w="2268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b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b/>
                <w:sz w:val="32"/>
                <w:szCs w:val="32"/>
              </w:rPr>
              <w:t>姓名</w:t>
            </w:r>
          </w:p>
        </w:tc>
      </w:tr>
      <w:tr w:rsidR="00FF2755" w:rsidRPr="00FF2755" w:rsidTr="00FF2755">
        <w:tc>
          <w:tcPr>
            <w:tcW w:w="3016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基础+办公室管理岗</w:t>
            </w:r>
          </w:p>
        </w:tc>
        <w:tc>
          <w:tcPr>
            <w:tcW w:w="3080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2018091207336</w:t>
            </w:r>
          </w:p>
        </w:tc>
        <w:tc>
          <w:tcPr>
            <w:tcW w:w="2268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陶涵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 w:val="restart"/>
          </w:tcPr>
          <w:p w:rsidR="00CB27D5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CB27D5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基础+工程管理岗</w:t>
            </w: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2018090402116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周涛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2018090402102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陈一新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2018090402100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陈迪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2018090402099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许永超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2018090402104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何超</w:t>
            </w:r>
            <w:proofErr w:type="gramEnd"/>
          </w:p>
        </w:tc>
      </w:tr>
      <w:tr w:rsidR="00FF2755" w:rsidRPr="00FF2755" w:rsidTr="00FF2755">
        <w:tc>
          <w:tcPr>
            <w:tcW w:w="3016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地产+工程管理岗</w:t>
            </w:r>
          </w:p>
        </w:tc>
        <w:tc>
          <w:tcPr>
            <w:tcW w:w="3080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2018090602152</w:t>
            </w:r>
          </w:p>
        </w:tc>
        <w:tc>
          <w:tcPr>
            <w:tcW w:w="2268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骆永勇</w:t>
            </w:r>
          </w:p>
        </w:tc>
      </w:tr>
      <w:tr w:rsidR="00FF2755" w:rsidRPr="00FF2755" w:rsidTr="00FF2755">
        <w:tc>
          <w:tcPr>
            <w:tcW w:w="3016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地产+会计岗</w:t>
            </w:r>
          </w:p>
        </w:tc>
        <w:tc>
          <w:tcPr>
            <w:tcW w:w="3080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2018090101002</w:t>
            </w:r>
          </w:p>
        </w:tc>
        <w:tc>
          <w:tcPr>
            <w:tcW w:w="2268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章赛雁</w:t>
            </w:r>
            <w:proofErr w:type="gramEnd"/>
          </w:p>
        </w:tc>
      </w:tr>
      <w:tr w:rsidR="00FF2755" w:rsidRPr="00FF2755" w:rsidTr="00FF2755">
        <w:tc>
          <w:tcPr>
            <w:tcW w:w="3016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水投</w:t>
            </w:r>
            <w:proofErr w:type="gramEnd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+工程管理岗</w:t>
            </w:r>
          </w:p>
        </w:tc>
        <w:tc>
          <w:tcPr>
            <w:tcW w:w="3080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2018090402096</w:t>
            </w:r>
          </w:p>
        </w:tc>
        <w:tc>
          <w:tcPr>
            <w:tcW w:w="2268" w:type="dxa"/>
          </w:tcPr>
          <w:p w:rsidR="00FF2755" w:rsidRPr="002925AA" w:rsidRDefault="00FF275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李闯</w:t>
            </w:r>
          </w:p>
        </w:tc>
      </w:tr>
      <w:tr w:rsidR="00CB27D5" w:rsidRPr="00FF2755" w:rsidTr="00FF2755">
        <w:tc>
          <w:tcPr>
            <w:tcW w:w="3016" w:type="dxa"/>
            <w:vMerge w:val="restart"/>
          </w:tcPr>
          <w:p w:rsidR="00CB27D5" w:rsidRDefault="00CB27D5" w:rsidP="00CB27D5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CB27D5" w:rsidRDefault="00CB27D5" w:rsidP="00CB27D5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CB27D5" w:rsidRPr="002925AA" w:rsidRDefault="00CB27D5" w:rsidP="00CB27D5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水</w:t>
            </w: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务</w:t>
            </w:r>
            <w:proofErr w:type="gramEnd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+工程管理岗</w:t>
            </w: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2018090602154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李杭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2018090602174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汪益平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2018090602168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陶洁雷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2018090602157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孙毕移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2018090602162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骆俊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2018090602160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凌李斌</w:t>
            </w:r>
          </w:p>
        </w:tc>
      </w:tr>
      <w:tr w:rsidR="00CB27D5" w:rsidRPr="00FF2755" w:rsidTr="00FF2755">
        <w:tc>
          <w:tcPr>
            <w:tcW w:w="3016" w:type="dxa"/>
            <w:vMerge w:val="restart"/>
          </w:tcPr>
          <w:p w:rsidR="00CB27D5" w:rsidRDefault="00CB27D5" w:rsidP="002925AA">
            <w:pPr>
              <w:jc w:val="center"/>
              <w:rPr>
                <w:rFonts w:ascii="仿宋_GB2312" w:eastAsia="仿宋_GB2312"/>
                <w:bCs/>
                <w:color w:val="000000" w:themeColor="text1"/>
                <w:sz w:val="32"/>
                <w:szCs w:val="32"/>
              </w:rPr>
            </w:pPr>
          </w:p>
          <w:p w:rsidR="00CB27D5" w:rsidRPr="002925AA" w:rsidRDefault="00CB27D5" w:rsidP="00CB27D5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int="eastAsia"/>
                <w:bCs/>
                <w:color w:val="000000" w:themeColor="text1"/>
                <w:sz w:val="32"/>
                <w:szCs w:val="32"/>
              </w:rPr>
              <w:t>水</w:t>
            </w:r>
            <w:proofErr w:type="gramStart"/>
            <w:r w:rsidRPr="002925AA">
              <w:rPr>
                <w:rFonts w:ascii="仿宋_GB2312" w:eastAsia="仿宋_GB2312" w:hint="eastAsia"/>
                <w:bCs/>
                <w:color w:val="000000" w:themeColor="text1"/>
                <w:sz w:val="32"/>
                <w:szCs w:val="32"/>
              </w:rPr>
              <w:t>务</w:t>
            </w:r>
            <w:proofErr w:type="gramEnd"/>
            <w:r w:rsidRPr="002925AA">
              <w:rPr>
                <w:rFonts w:ascii="仿宋_GB2312" w:eastAsia="仿宋_GB2312" w:hint="eastAsia"/>
                <w:bCs/>
                <w:color w:val="000000" w:themeColor="text1"/>
                <w:sz w:val="32"/>
                <w:szCs w:val="32"/>
              </w:rPr>
              <w:t>+运行管理岗</w:t>
            </w: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宋体" w:cs="宋体"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2018090704209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田</w:t>
            </w:r>
            <w:r w:rsidRPr="002925AA">
              <w:rPr>
                <w:rFonts w:ascii="仿宋_GB2312" w:eastAsia="宋体" w:hAnsi="宋体" w:cs="宋体" w:hint="eastAsia"/>
                <w:color w:val="000000" w:themeColor="text1"/>
                <w:sz w:val="32"/>
                <w:szCs w:val="32"/>
              </w:rPr>
              <w:t>畑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2018090804215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何冰清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2018090804214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郑佳炜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2018090704203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廖安杨</w:t>
            </w:r>
          </w:p>
        </w:tc>
      </w:tr>
      <w:tr w:rsidR="00CB27D5" w:rsidRPr="00FF2755" w:rsidTr="00FF2755">
        <w:tc>
          <w:tcPr>
            <w:tcW w:w="3016" w:type="dxa"/>
            <w:vMerge w:val="restart"/>
          </w:tcPr>
          <w:p w:rsidR="00CB27D5" w:rsidRPr="002925AA" w:rsidRDefault="00CB27D5" w:rsidP="00CB27D5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lastRenderedPageBreak/>
              <w:t>水</w:t>
            </w: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务</w:t>
            </w:r>
            <w:proofErr w:type="gramEnd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+水质化验岗</w:t>
            </w: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2018091006282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李晓岚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2018091106304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于洋</w:t>
            </w:r>
          </w:p>
        </w:tc>
      </w:tr>
      <w:tr w:rsidR="00CB27D5" w:rsidRPr="00FF2755" w:rsidTr="00FF2755">
        <w:tc>
          <w:tcPr>
            <w:tcW w:w="3016" w:type="dxa"/>
            <w:vMerge w:val="restart"/>
          </w:tcPr>
          <w:p w:rsidR="00CB27D5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CB27D5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水</w:t>
            </w: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务</w:t>
            </w:r>
            <w:proofErr w:type="gramEnd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+设备维修岗</w:t>
            </w: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2018090703181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郑杰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2018090703197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吴享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2018090703183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徐国富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2018091703497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张轩铭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2018090703199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何利成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2018090703198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唐梓恒</w:t>
            </w:r>
          </w:p>
        </w:tc>
      </w:tr>
      <w:tr w:rsidR="00CB27D5" w:rsidRPr="00FF2755" w:rsidTr="00FF2755">
        <w:tc>
          <w:tcPr>
            <w:tcW w:w="3016" w:type="dxa"/>
            <w:vMerge w:val="restart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水</w:t>
            </w: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务</w:t>
            </w:r>
            <w:proofErr w:type="gramEnd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+会计岗</w:t>
            </w: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2018090101030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巴理人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2018090301071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李清</w:t>
            </w:r>
          </w:p>
        </w:tc>
      </w:tr>
      <w:tr w:rsidR="00CB27D5" w:rsidRPr="00FF2755" w:rsidTr="00FF2755">
        <w:tc>
          <w:tcPr>
            <w:tcW w:w="3016" w:type="dxa"/>
            <w:vMerge w:val="restart"/>
          </w:tcPr>
          <w:p w:rsidR="00CB27D5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水</w:t>
            </w: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务</w:t>
            </w:r>
            <w:proofErr w:type="gramEnd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+信息管理岗</w:t>
            </w:r>
          </w:p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2018090805221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汪燕清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2018090905245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黄洪涛</w:t>
            </w:r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2018090805239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翁涵瑜</w:t>
            </w:r>
            <w:proofErr w:type="gramEnd"/>
          </w:p>
        </w:tc>
      </w:tr>
      <w:tr w:rsidR="00CB27D5" w:rsidRPr="00FF2755" w:rsidTr="00FF2755">
        <w:tc>
          <w:tcPr>
            <w:tcW w:w="3016" w:type="dxa"/>
            <w:vMerge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</w:p>
        </w:tc>
        <w:tc>
          <w:tcPr>
            <w:tcW w:w="3080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2018090905246</w:t>
            </w:r>
          </w:p>
        </w:tc>
        <w:tc>
          <w:tcPr>
            <w:tcW w:w="2268" w:type="dxa"/>
          </w:tcPr>
          <w:p w:rsidR="00CB27D5" w:rsidRPr="002925AA" w:rsidRDefault="00CB27D5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孟栋</w:t>
            </w:r>
            <w:proofErr w:type="gramEnd"/>
          </w:p>
        </w:tc>
      </w:tr>
      <w:tr w:rsidR="002925AA" w:rsidRPr="00FF2755" w:rsidTr="00FF2755">
        <w:tc>
          <w:tcPr>
            <w:tcW w:w="3016" w:type="dxa"/>
          </w:tcPr>
          <w:p w:rsidR="002925AA" w:rsidRPr="002925AA" w:rsidRDefault="002925AA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住房+财务岗</w:t>
            </w:r>
          </w:p>
        </w:tc>
        <w:tc>
          <w:tcPr>
            <w:tcW w:w="3080" w:type="dxa"/>
          </w:tcPr>
          <w:p w:rsidR="002925AA" w:rsidRPr="002925AA" w:rsidRDefault="002925AA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2018091509435</w:t>
            </w:r>
          </w:p>
        </w:tc>
        <w:tc>
          <w:tcPr>
            <w:tcW w:w="2268" w:type="dxa"/>
          </w:tcPr>
          <w:p w:rsidR="002925AA" w:rsidRPr="002925AA" w:rsidRDefault="002925AA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包雯静</w:t>
            </w:r>
          </w:p>
        </w:tc>
      </w:tr>
      <w:tr w:rsidR="002925AA" w:rsidRPr="00FF2755" w:rsidTr="00FF2755">
        <w:tc>
          <w:tcPr>
            <w:tcW w:w="3016" w:type="dxa"/>
          </w:tcPr>
          <w:p w:rsidR="002925AA" w:rsidRPr="002925AA" w:rsidRDefault="002925AA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住房+市场营销岗</w:t>
            </w:r>
          </w:p>
        </w:tc>
        <w:tc>
          <w:tcPr>
            <w:tcW w:w="3080" w:type="dxa"/>
          </w:tcPr>
          <w:p w:rsidR="002925AA" w:rsidRPr="002925AA" w:rsidRDefault="002925AA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  <w:t>2018091307362</w:t>
            </w:r>
          </w:p>
        </w:tc>
        <w:tc>
          <w:tcPr>
            <w:tcW w:w="2268" w:type="dxa"/>
          </w:tcPr>
          <w:p w:rsidR="002925AA" w:rsidRPr="002925AA" w:rsidRDefault="002925AA" w:rsidP="002925AA">
            <w:pPr>
              <w:jc w:val="center"/>
              <w:rPr>
                <w:rFonts w:ascii="仿宋_GB2312" w:eastAsia="仿宋_GB2312" w:hAnsi="黑体"/>
                <w:color w:val="000000" w:themeColor="text1"/>
                <w:sz w:val="32"/>
                <w:szCs w:val="32"/>
              </w:rPr>
            </w:pPr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李</w:t>
            </w:r>
            <w:proofErr w:type="gramStart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臻</w:t>
            </w:r>
            <w:proofErr w:type="gramEnd"/>
            <w:r w:rsidRPr="002925AA">
              <w:rPr>
                <w:rFonts w:ascii="仿宋_GB2312" w:eastAsia="仿宋_GB2312" w:hAnsi="黑体" w:hint="eastAsia"/>
                <w:color w:val="000000" w:themeColor="text1"/>
                <w:sz w:val="32"/>
                <w:szCs w:val="32"/>
              </w:rPr>
              <w:t>南</w:t>
            </w:r>
          </w:p>
        </w:tc>
      </w:tr>
    </w:tbl>
    <w:p w:rsidR="00FF2755" w:rsidRPr="00FF2755" w:rsidRDefault="00FF2755" w:rsidP="00FF2755">
      <w:pPr>
        <w:jc w:val="center"/>
        <w:rPr>
          <w:rFonts w:ascii="黑体" w:eastAsia="黑体" w:hAnsi="黑体"/>
          <w:b/>
          <w:sz w:val="44"/>
          <w:szCs w:val="44"/>
        </w:rPr>
      </w:pPr>
    </w:p>
    <w:sectPr w:rsidR="00FF2755" w:rsidRPr="00FF2755" w:rsidSect="00296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C5" w:rsidRDefault="004555C5" w:rsidP="00D754D3">
      <w:r>
        <w:separator/>
      </w:r>
    </w:p>
  </w:endnote>
  <w:endnote w:type="continuationSeparator" w:id="0">
    <w:p w:rsidR="004555C5" w:rsidRDefault="004555C5" w:rsidP="00D75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C5" w:rsidRDefault="004555C5" w:rsidP="00D754D3">
      <w:r>
        <w:separator/>
      </w:r>
    </w:p>
  </w:footnote>
  <w:footnote w:type="continuationSeparator" w:id="0">
    <w:p w:rsidR="004555C5" w:rsidRDefault="004555C5" w:rsidP="00D75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4D3"/>
    <w:rsid w:val="00075601"/>
    <w:rsid w:val="000C4BCE"/>
    <w:rsid w:val="00140BCC"/>
    <w:rsid w:val="002925AA"/>
    <w:rsid w:val="002963EB"/>
    <w:rsid w:val="00312FD4"/>
    <w:rsid w:val="00437DE5"/>
    <w:rsid w:val="004555C5"/>
    <w:rsid w:val="00487467"/>
    <w:rsid w:val="007363E9"/>
    <w:rsid w:val="00B25D71"/>
    <w:rsid w:val="00CB1AD6"/>
    <w:rsid w:val="00CB27D5"/>
    <w:rsid w:val="00D754D3"/>
    <w:rsid w:val="00FF2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4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4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4D3"/>
    <w:rPr>
      <w:sz w:val="18"/>
      <w:szCs w:val="18"/>
    </w:rPr>
  </w:style>
  <w:style w:type="table" w:styleId="a5">
    <w:name w:val="Table Grid"/>
    <w:basedOn w:val="a1"/>
    <w:uiPriority w:val="59"/>
    <w:rsid w:val="00FF27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703</Characters>
  <Application>Microsoft Office Word</Application>
  <DocSecurity>0</DocSecurity>
  <Lines>5</Lines>
  <Paragraphs>1</Paragraphs>
  <ScaleCrop>false</ScaleCrop>
  <Company>微软公司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2</cp:revision>
  <cp:lastPrinted>2018-10-22T08:55:00Z</cp:lastPrinted>
  <dcterms:created xsi:type="dcterms:W3CDTF">2018-10-22T09:37:00Z</dcterms:created>
  <dcterms:modified xsi:type="dcterms:W3CDTF">2018-10-22T09:37:00Z</dcterms:modified>
</cp:coreProperties>
</file>